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ind w:left="2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color w:val="231F20"/>
          <w:spacing w:val="-8"/>
          <w:sz w:val="30"/>
          <w:szCs w:val="30"/>
        </w:rPr>
        <w:t>附件</w:t>
      </w:r>
      <w:bookmarkStart w:id="0" w:name="_GoBack"/>
      <w:bookmarkEnd w:id="0"/>
    </w:p>
    <w:p>
      <w:pPr>
        <w:spacing w:before="233" w:line="234" w:lineRule="auto"/>
        <w:ind w:left="3779" w:right="216" w:hanging="3553"/>
        <w:rPr>
          <w:rFonts w:ascii="新宋体" w:hAnsi="新宋体" w:eastAsia="新宋体" w:cs="新宋体"/>
          <w:sz w:val="37"/>
          <w:szCs w:val="37"/>
        </w:rPr>
      </w:pPr>
      <w:r>
        <w:rPr>
          <w:rFonts w:ascii="新宋体" w:hAnsi="新宋体" w:eastAsia="新宋体" w:cs="新宋体"/>
          <w:color w:val="231F20"/>
          <w:spacing w:val="2"/>
          <w:sz w:val="37"/>
          <w:szCs w:val="37"/>
        </w:rPr>
        <w:t>第九届中俄蒙国际美食文化节暨呼和浩特美食博览会</w:t>
      </w:r>
      <w:r>
        <w:rPr>
          <w:rFonts w:ascii="新宋体" w:hAnsi="新宋体" w:eastAsia="新宋体" w:cs="新宋体"/>
          <w:color w:val="231F20"/>
          <w:spacing w:val="16"/>
          <w:sz w:val="37"/>
          <w:szCs w:val="37"/>
        </w:rPr>
        <w:t xml:space="preserve"> </w:t>
      </w:r>
      <w:r>
        <w:rPr>
          <w:rFonts w:ascii="新宋体" w:hAnsi="新宋体" w:eastAsia="新宋体" w:cs="新宋体"/>
          <w:color w:val="231F20"/>
          <w:spacing w:val="-3"/>
          <w:sz w:val="37"/>
          <w:szCs w:val="37"/>
        </w:rPr>
        <w:t>参会回执</w:t>
      </w:r>
    </w:p>
    <w:p>
      <w:pPr>
        <w:spacing w:line="160" w:lineRule="exact"/>
      </w:pPr>
    </w:p>
    <w:tbl>
      <w:tblPr>
        <w:tblStyle w:val="5"/>
        <w:tblW w:w="9004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406"/>
        <w:gridCol w:w="383"/>
        <w:gridCol w:w="404"/>
        <w:gridCol w:w="723"/>
        <w:gridCol w:w="1812"/>
        <w:gridCol w:w="1184"/>
        <w:gridCol w:w="1846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246" w:type="dxa"/>
            <w:vAlign w:val="top"/>
          </w:tcPr>
          <w:p>
            <w:pPr>
              <w:pStyle w:val="6"/>
              <w:spacing w:before="226" w:line="212" w:lineRule="auto"/>
              <w:ind w:left="150"/>
              <w:rPr>
                <w:sz w:val="24"/>
                <w:szCs w:val="24"/>
              </w:rPr>
            </w:pPr>
            <w:r>
              <w:rPr>
                <w:color w:val="231F20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472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6"/>
              <w:spacing w:before="229" w:line="209" w:lineRule="auto"/>
              <w:ind w:left="244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46" w:type="dxa"/>
            <w:vAlign w:val="top"/>
          </w:tcPr>
          <w:p>
            <w:pPr>
              <w:pStyle w:val="6"/>
              <w:spacing w:before="221" w:line="208" w:lineRule="auto"/>
              <w:ind w:left="392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省份</w:t>
            </w:r>
          </w:p>
        </w:tc>
        <w:tc>
          <w:tcPr>
            <w:tcW w:w="775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246" w:type="dxa"/>
            <w:vAlign w:val="top"/>
          </w:tcPr>
          <w:p>
            <w:pPr>
              <w:pStyle w:val="6"/>
              <w:spacing w:before="221" w:line="204" w:lineRule="auto"/>
              <w:ind w:left="388"/>
              <w:rPr>
                <w:sz w:val="24"/>
                <w:szCs w:val="24"/>
              </w:rPr>
            </w:pPr>
            <w:r>
              <w:rPr>
                <w:color w:val="231F20"/>
                <w:spacing w:val="18"/>
                <w:sz w:val="24"/>
                <w:szCs w:val="24"/>
              </w:rPr>
              <w:t>电话</w:t>
            </w:r>
          </w:p>
        </w:tc>
        <w:tc>
          <w:tcPr>
            <w:tcW w:w="17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gridSpan w:val="2"/>
            <w:vAlign w:val="top"/>
          </w:tcPr>
          <w:p>
            <w:pPr>
              <w:pStyle w:val="6"/>
              <w:spacing w:before="222" w:line="210" w:lineRule="auto"/>
              <w:ind w:left="302"/>
              <w:rPr>
                <w:sz w:val="24"/>
                <w:szCs w:val="24"/>
              </w:rPr>
            </w:pPr>
            <w:r>
              <w:rPr>
                <w:color w:val="231F20"/>
                <w:spacing w:val="32"/>
                <w:sz w:val="24"/>
                <w:szCs w:val="24"/>
              </w:rPr>
              <w:t>传真</w:t>
            </w:r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6"/>
              <w:spacing w:before="221" w:line="212" w:lineRule="auto"/>
              <w:ind w:left="363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职务</w:t>
            </w:r>
          </w:p>
        </w:tc>
        <w:tc>
          <w:tcPr>
            <w:tcW w:w="1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46" w:type="dxa"/>
            <w:vAlign w:val="top"/>
          </w:tcPr>
          <w:p>
            <w:pPr>
              <w:pStyle w:val="6"/>
              <w:spacing w:before="225" w:line="206" w:lineRule="auto"/>
              <w:ind w:left="365"/>
              <w:rPr>
                <w:sz w:val="24"/>
                <w:szCs w:val="24"/>
              </w:rPr>
            </w:pPr>
            <w:r>
              <w:rPr>
                <w:color w:val="231F20"/>
                <w:spacing w:val="28"/>
                <w:sz w:val="24"/>
                <w:szCs w:val="24"/>
              </w:rPr>
              <w:t>手机</w:t>
            </w:r>
          </w:p>
        </w:tc>
        <w:tc>
          <w:tcPr>
            <w:tcW w:w="17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gridSpan w:val="2"/>
            <w:vAlign w:val="top"/>
          </w:tcPr>
          <w:p>
            <w:pPr>
              <w:pStyle w:val="6"/>
              <w:spacing w:before="245" w:line="203" w:lineRule="auto"/>
              <w:ind w:left="126"/>
              <w:rPr>
                <w:sz w:val="24"/>
                <w:szCs w:val="24"/>
              </w:rPr>
            </w:pPr>
            <w:r>
              <w:rPr>
                <w:color w:val="231F20"/>
                <w:spacing w:val="25"/>
                <w:sz w:val="24"/>
                <w:szCs w:val="24"/>
              </w:rPr>
              <w:t>QQ/msn</w:t>
            </w:r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6"/>
              <w:spacing w:before="253" w:line="178" w:lineRule="auto"/>
              <w:ind w:left="282"/>
              <w:rPr>
                <w:sz w:val="24"/>
                <w:szCs w:val="24"/>
              </w:rPr>
            </w:pPr>
            <w:r>
              <w:rPr>
                <w:color w:val="231F20"/>
                <w:spacing w:val="-14"/>
                <w:sz w:val="24"/>
                <w:szCs w:val="24"/>
              </w:rPr>
              <w:t>E-mail</w:t>
            </w:r>
          </w:p>
        </w:tc>
        <w:tc>
          <w:tcPr>
            <w:tcW w:w="1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46" w:type="dxa"/>
            <w:vAlign w:val="top"/>
          </w:tcPr>
          <w:p>
            <w:pPr>
              <w:pStyle w:val="6"/>
              <w:spacing w:before="224" w:line="208" w:lineRule="auto"/>
              <w:ind w:left="394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406" w:type="dxa"/>
            <w:vAlign w:val="top"/>
          </w:tcPr>
          <w:p>
            <w:pPr>
              <w:pStyle w:val="6"/>
              <w:spacing w:before="223" w:line="212" w:lineRule="auto"/>
              <w:ind w:left="230"/>
              <w:rPr>
                <w:sz w:val="24"/>
                <w:szCs w:val="24"/>
              </w:rPr>
            </w:pPr>
            <w:r>
              <w:rPr>
                <w:color w:val="231F20"/>
                <w:spacing w:val="-3"/>
                <w:sz w:val="24"/>
                <w:szCs w:val="24"/>
              </w:rPr>
              <w:t>参会人员</w:t>
            </w:r>
          </w:p>
        </w:tc>
        <w:tc>
          <w:tcPr>
            <w:tcW w:w="787" w:type="dxa"/>
            <w:gridSpan w:val="2"/>
            <w:vAlign w:val="top"/>
          </w:tcPr>
          <w:p>
            <w:pPr>
              <w:pStyle w:val="6"/>
              <w:spacing w:before="224" w:line="208" w:lineRule="auto"/>
              <w:ind w:left="171"/>
              <w:rPr>
                <w:sz w:val="24"/>
                <w:szCs w:val="24"/>
              </w:rPr>
            </w:pPr>
            <w:r>
              <w:rPr>
                <w:color w:val="231F20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723" w:type="dxa"/>
            <w:vAlign w:val="top"/>
          </w:tcPr>
          <w:p>
            <w:pPr>
              <w:pStyle w:val="6"/>
              <w:spacing w:before="226" w:line="207" w:lineRule="auto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pacing w:val="-13"/>
                <w:sz w:val="24"/>
                <w:szCs w:val="24"/>
              </w:rPr>
              <w:t>民族</w:t>
            </w:r>
          </w:p>
        </w:tc>
        <w:tc>
          <w:tcPr>
            <w:tcW w:w="1812" w:type="dxa"/>
            <w:vAlign w:val="top"/>
          </w:tcPr>
          <w:p>
            <w:pPr>
              <w:pStyle w:val="6"/>
              <w:spacing w:before="223" w:line="212" w:lineRule="auto"/>
              <w:ind w:left="379"/>
              <w:rPr>
                <w:sz w:val="24"/>
                <w:szCs w:val="24"/>
              </w:rPr>
            </w:pPr>
            <w:r>
              <w:rPr>
                <w:color w:val="231F20"/>
                <w:spacing w:val="-3"/>
                <w:sz w:val="24"/>
                <w:szCs w:val="24"/>
              </w:rPr>
              <w:t>部门/职务</w:t>
            </w:r>
          </w:p>
        </w:tc>
        <w:tc>
          <w:tcPr>
            <w:tcW w:w="3030" w:type="dxa"/>
            <w:gridSpan w:val="2"/>
            <w:vAlign w:val="top"/>
          </w:tcPr>
          <w:p>
            <w:pPr>
              <w:pStyle w:val="6"/>
              <w:spacing w:before="224" w:line="207" w:lineRule="auto"/>
              <w:ind w:left="1049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手机电话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246" w:type="dxa"/>
            <w:vAlign w:val="top"/>
          </w:tcPr>
          <w:p>
            <w:pPr>
              <w:pStyle w:val="6"/>
              <w:spacing w:before="261" w:line="171" w:lineRule="auto"/>
              <w:ind w:left="578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46" w:type="dxa"/>
            <w:vAlign w:val="top"/>
          </w:tcPr>
          <w:p>
            <w:pPr>
              <w:pStyle w:val="6"/>
              <w:spacing w:before="262" w:line="171" w:lineRule="auto"/>
              <w:ind w:left="565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2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246" w:type="dxa"/>
            <w:vAlign w:val="top"/>
          </w:tcPr>
          <w:p>
            <w:pPr>
              <w:pStyle w:val="6"/>
              <w:spacing w:before="263" w:line="172" w:lineRule="auto"/>
              <w:ind w:left="57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3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46" w:type="dxa"/>
            <w:vAlign w:val="top"/>
          </w:tcPr>
          <w:p>
            <w:pPr>
              <w:pStyle w:val="6"/>
              <w:spacing w:before="264" w:line="174" w:lineRule="auto"/>
              <w:ind w:left="56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4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46" w:type="dxa"/>
            <w:vAlign w:val="top"/>
          </w:tcPr>
          <w:p>
            <w:pPr>
              <w:pStyle w:val="6"/>
              <w:spacing w:before="263" w:line="174" w:lineRule="auto"/>
              <w:ind w:left="57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5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004" w:type="dxa"/>
            <w:gridSpan w:val="8"/>
            <w:vAlign w:val="top"/>
          </w:tcPr>
          <w:p>
            <w:pPr>
              <w:pStyle w:val="6"/>
              <w:spacing w:before="228" w:line="211" w:lineRule="auto"/>
              <w:ind w:left="36"/>
              <w:rPr>
                <w:sz w:val="24"/>
                <w:szCs w:val="24"/>
              </w:rPr>
            </w:pPr>
            <w:r>
              <w:rPr>
                <w:color w:val="231F20"/>
                <w:spacing w:val="-11"/>
                <w:sz w:val="24"/>
                <w:szCs w:val="24"/>
              </w:rPr>
              <w:t>住宿：7月__</w:t>
            </w:r>
            <w:r>
              <w:rPr>
                <w:color w:val="231F20"/>
                <w:spacing w:val="-5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1"/>
                <w:sz w:val="24"/>
                <w:szCs w:val="24"/>
              </w:rPr>
              <w:t>日-__</w:t>
            </w:r>
            <w:r>
              <w:rPr>
                <w:color w:val="231F20"/>
                <w:spacing w:val="-5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1"/>
                <w:sz w:val="24"/>
                <w:szCs w:val="24"/>
              </w:rPr>
              <w:t>日    □单间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 </w:t>
            </w:r>
            <w:r>
              <w:rPr>
                <w:color w:val="231F20"/>
                <w:spacing w:val="-11"/>
                <w:sz w:val="24"/>
                <w:szCs w:val="24"/>
              </w:rPr>
              <w:t>间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  </w:t>
            </w:r>
            <w:r>
              <w:rPr>
                <w:color w:val="231F20"/>
                <w:spacing w:val="-11"/>
                <w:sz w:val="24"/>
                <w:szCs w:val="24"/>
              </w:rPr>
              <w:t>□合住标间</w:t>
            </w:r>
            <w:r>
              <w:rPr>
                <w:color w:val="231F20"/>
                <w:spacing w:val="-11"/>
                <w:sz w:val="24"/>
                <w:szCs w:val="24"/>
                <w:u w:val="single" w:color="0A0909"/>
              </w:rPr>
              <w:t xml:space="preserve">    </w:t>
            </w:r>
            <w:r>
              <w:rPr>
                <w:color w:val="231F20"/>
                <w:spacing w:val="-7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1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004" w:type="dxa"/>
            <w:gridSpan w:val="8"/>
            <w:vAlign w:val="top"/>
          </w:tcPr>
          <w:p>
            <w:pPr>
              <w:pStyle w:val="6"/>
              <w:spacing w:before="233" w:line="212" w:lineRule="auto"/>
              <w:ind w:left="37"/>
              <w:rPr>
                <w:sz w:val="24"/>
                <w:szCs w:val="24"/>
              </w:rPr>
            </w:pPr>
            <w:r>
              <w:rPr>
                <w:color w:val="231F20"/>
                <w:spacing w:val="-10"/>
                <w:sz w:val="24"/>
                <w:szCs w:val="24"/>
              </w:rPr>
              <w:t>航班信息：</w:t>
            </w:r>
          </w:p>
          <w:p>
            <w:pPr>
              <w:pStyle w:val="6"/>
              <w:spacing w:line="211" w:lineRule="auto"/>
              <w:ind w:left="41"/>
              <w:rPr>
                <w:sz w:val="24"/>
                <w:szCs w:val="24"/>
              </w:rPr>
            </w:pPr>
            <w:r>
              <w:rPr>
                <w:color w:val="231F20"/>
                <w:spacing w:val="-11"/>
                <w:sz w:val="24"/>
                <w:szCs w:val="24"/>
              </w:rPr>
              <w:t>来呼信息：</w:t>
            </w:r>
          </w:p>
          <w:p>
            <w:pPr>
              <w:pStyle w:val="6"/>
              <w:spacing w:before="8" w:line="208" w:lineRule="auto"/>
              <w:ind w:left="51"/>
              <w:rPr>
                <w:sz w:val="24"/>
                <w:szCs w:val="24"/>
              </w:rPr>
            </w:pPr>
            <w:r>
              <w:rPr>
                <w:color w:val="231F20"/>
                <w:spacing w:val="-12"/>
                <w:sz w:val="24"/>
                <w:szCs w:val="24"/>
              </w:rPr>
              <w:t>离呼信息：</w:t>
            </w:r>
          </w:p>
        </w:tc>
      </w:tr>
    </w:tbl>
    <w:p>
      <w:pPr>
        <w:pStyle w:val="2"/>
        <w:spacing w:before="60" w:line="220" w:lineRule="auto"/>
        <w:ind w:left="18"/>
        <w:rPr>
          <w:sz w:val="24"/>
          <w:szCs w:val="24"/>
        </w:rPr>
      </w:pPr>
      <w:r>
        <w:rPr>
          <w:color w:val="231F20"/>
          <w:spacing w:val="-1"/>
          <w:sz w:val="24"/>
          <w:szCs w:val="24"/>
        </w:rPr>
        <w:t>注：请务必于7月10日前将电子版参会回执发我协会邮箱1186642234@qq.com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80" w:line="183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31F20"/>
          <w:spacing w:val="-3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231F2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8"/>
          <w:szCs w:val="28"/>
        </w:rPr>
        <w:t>—</w:t>
      </w:r>
    </w:p>
    <w:sectPr>
      <w:footerReference r:id="rId5" w:type="default"/>
      <w:pgSz w:w="11906" w:h="16838"/>
      <w:pgMar w:top="1431" w:right="1443" w:bottom="400" w:left="14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I2NTdhOTRkNTI4NDhiMmE5ZmZlYzlhN2Q2YTMyMTUifQ=="/>
  </w:docVars>
  <w:rsids>
    <w:rsidRoot w:val="00000000"/>
    <w:rsid w:val="65355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2244</Words>
  <Characters>2430</Characters>
  <TotalTime>0</TotalTime>
  <ScaleCrop>false</ScaleCrop>
  <LinksUpToDate>false</LinksUpToDate>
  <CharactersWithSpaces>2650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2023-07-03T12:45:00Z</dcterms:created>
  <dc:creator>Administrator</dc:creator>
  <cp:lastModifiedBy>WPS_1663115702</cp:lastModifiedBy>
  <dcterms:modified xsi:type="dcterms:W3CDTF">2023-07-05T03:13:43Z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2023-07-05T11:01:42Z</vt:filetime>
  </property>
  <property fmtid="{D5CDD505-2E9C-101B-9397-08002B2CF9AE}" pid="4" name="UsrData">
    <vt:lpwstr>64a4dd052b60d8001ff56ac3</vt:lpwstr>
  </property>
  <property fmtid="{D5CDD505-2E9C-101B-9397-08002B2CF9AE}" pid="5" name="KSOProductBuildVer">
    <vt:lpwstr>2052-11.1.0.14309</vt:lpwstr>
  </property>
  <property fmtid="{D5CDD505-2E9C-101B-9397-08002B2CF9AE}" pid="6" name="ICV">
    <vt:lpwstr>B889E2DE6C3D4CB182E7A4D6E336CBB6_12</vt:lpwstr>
  </property>
</Properties>
</file>